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10" w:rsidRPr="004E67DE" w:rsidRDefault="002C4810" w:rsidP="00C80A54">
      <w:pPr>
        <w:pStyle w:val="TableTitle"/>
        <w:ind w:left="-142"/>
        <w:rPr>
          <w:color w:val="C00000"/>
          <w:sz w:val="24"/>
          <w:szCs w:val="24"/>
        </w:rPr>
      </w:pPr>
      <w:r w:rsidRPr="004E67DE">
        <w:rPr>
          <w:color w:val="C00000"/>
          <w:sz w:val="24"/>
          <w:szCs w:val="24"/>
        </w:rPr>
        <w:t xml:space="preserve">Your </w:t>
      </w:r>
      <w:r w:rsidR="0011394B" w:rsidRPr="004E67DE">
        <w:rPr>
          <w:color w:val="C00000"/>
          <w:sz w:val="24"/>
          <w:szCs w:val="24"/>
        </w:rPr>
        <w:t>Student</w:t>
      </w:r>
      <w:r w:rsidRPr="004E67DE">
        <w:rPr>
          <w:color w:val="C00000"/>
          <w:sz w:val="24"/>
          <w:szCs w:val="24"/>
        </w:rPr>
        <w:t xml:space="preserve"> information</w:t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</w:r>
      <w:r w:rsidR="00786A18" w:rsidRPr="004E67DE">
        <w:rPr>
          <w:color w:val="C00000"/>
          <w:sz w:val="24"/>
          <w:szCs w:val="24"/>
        </w:rPr>
        <w:tab/>
        <w:t xml:space="preserve">Date: </w:t>
      </w:r>
      <w:r w:rsidR="00786A18" w:rsidRPr="004E67DE">
        <w:rPr>
          <w:color w:val="C00000"/>
          <w:sz w:val="24"/>
          <w:szCs w:val="24"/>
        </w:rPr>
        <w:tab/>
      </w:r>
      <w:r w:rsidR="004E67DE">
        <w:rPr>
          <w:color w:val="C00000"/>
          <w:sz w:val="24"/>
          <w:szCs w:val="24"/>
        </w:rPr>
        <w:t>________________</w:t>
      </w:r>
    </w:p>
    <w:p w:rsidR="004E67DE" w:rsidRPr="00D03C86" w:rsidRDefault="004E67DE" w:rsidP="00C80A54">
      <w:pPr>
        <w:ind w:left="-142"/>
        <w:rPr>
          <w:color w:val="002060"/>
          <w:sz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48284"/>
          <w:insideV w:val="single" w:sz="4" w:space="0" w:color="848284"/>
        </w:tblBorders>
        <w:tblLook w:val="01E0" w:firstRow="1" w:lastRow="1" w:firstColumn="1" w:lastColumn="1" w:noHBand="0" w:noVBand="0"/>
      </w:tblPr>
      <w:tblGrid>
        <w:gridCol w:w="2395"/>
        <w:gridCol w:w="6536"/>
      </w:tblGrid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Contact name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Title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Phone number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2C4810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2C4810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bookmarkStart w:id="0" w:name="_Toc535734370"/>
            <w:r>
              <w:rPr>
                <w:color w:val="C00000"/>
                <w:sz w:val="24"/>
                <w:szCs w:val="24"/>
              </w:rPr>
              <w:t xml:space="preserve"> </w:t>
            </w:r>
            <w:r w:rsidR="002C4810" w:rsidRPr="004E67DE">
              <w:rPr>
                <w:color w:val="C00000"/>
                <w:sz w:val="24"/>
                <w:szCs w:val="24"/>
              </w:rPr>
              <w:t>E-mail address</w:t>
            </w:r>
            <w:bookmarkEnd w:id="0"/>
          </w:p>
        </w:tc>
        <w:tc>
          <w:tcPr>
            <w:tcW w:w="6536" w:type="dxa"/>
            <w:shd w:val="clear" w:color="auto" w:fill="auto"/>
            <w:vAlign w:val="center"/>
          </w:tcPr>
          <w:p w:rsidR="002C4810" w:rsidRPr="004E67DE" w:rsidRDefault="002C4810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Company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Address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  <w:tr w:rsidR="0011394B" w:rsidRPr="00D03C86" w:rsidTr="000E502C">
        <w:trPr>
          <w:trHeight w:val="360"/>
        </w:trPr>
        <w:tc>
          <w:tcPr>
            <w:tcW w:w="2395" w:type="dxa"/>
            <w:shd w:val="clear" w:color="auto" w:fill="D5D3CD"/>
            <w:vAlign w:val="center"/>
          </w:tcPr>
          <w:p w:rsidR="0011394B" w:rsidRPr="004E67DE" w:rsidRDefault="00C80A54" w:rsidP="00C80A54">
            <w:pPr>
              <w:pStyle w:val="Tablesubtitle"/>
              <w:ind w:left="-142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 w:rsidR="0011394B" w:rsidRPr="004E67DE">
              <w:rPr>
                <w:color w:val="C00000"/>
                <w:sz w:val="24"/>
                <w:szCs w:val="24"/>
              </w:rPr>
              <w:t>Post Code</w:t>
            </w:r>
          </w:p>
        </w:tc>
        <w:tc>
          <w:tcPr>
            <w:tcW w:w="6536" w:type="dxa"/>
            <w:shd w:val="clear" w:color="auto" w:fill="auto"/>
            <w:vAlign w:val="center"/>
          </w:tcPr>
          <w:p w:rsidR="0011394B" w:rsidRPr="004E67DE" w:rsidRDefault="0011394B" w:rsidP="00C80A54">
            <w:pPr>
              <w:pStyle w:val="TableBodyText"/>
              <w:ind w:left="-142"/>
              <w:rPr>
                <w:color w:val="C00000"/>
                <w:sz w:val="24"/>
              </w:rPr>
            </w:pPr>
          </w:p>
        </w:tc>
      </w:tr>
    </w:tbl>
    <w:p w:rsidR="004E5967" w:rsidRDefault="004E5967" w:rsidP="0039371C">
      <w:pPr>
        <w:pStyle w:val="Heading2"/>
        <w:ind w:left="-142"/>
      </w:pPr>
    </w:p>
    <w:tbl>
      <w:tblPr>
        <w:tblW w:w="8897" w:type="dxa"/>
        <w:tblBorders>
          <w:top w:val="single" w:sz="12" w:space="0" w:color="003A80"/>
          <w:left w:val="single" w:sz="12" w:space="0" w:color="003A80"/>
          <w:bottom w:val="single" w:sz="12" w:space="0" w:color="003A80"/>
          <w:right w:val="single" w:sz="12" w:space="0" w:color="003A80"/>
          <w:insideH w:val="single" w:sz="6" w:space="0" w:color="003A80"/>
          <w:insideV w:val="single" w:sz="6" w:space="0" w:color="003A80"/>
        </w:tblBorders>
        <w:tblLayout w:type="fixed"/>
        <w:tblLook w:val="01A0" w:firstRow="1" w:lastRow="0" w:firstColumn="1" w:lastColumn="1" w:noHBand="0" w:noVBand="0"/>
      </w:tblPr>
      <w:tblGrid>
        <w:gridCol w:w="8897"/>
      </w:tblGrid>
      <w:tr w:rsidR="0039371C" w:rsidRPr="00645E3E" w:rsidTr="0045218A">
        <w:tc>
          <w:tcPr>
            <w:tcW w:w="8897" w:type="dxa"/>
            <w:tcBorders>
              <w:top w:val="single" w:sz="12" w:space="0" w:color="003A80"/>
              <w:bottom w:val="single" w:sz="12" w:space="0" w:color="003A80"/>
            </w:tcBorders>
            <w:shd w:val="clear" w:color="auto" w:fill="C00000"/>
            <w:vAlign w:val="center"/>
          </w:tcPr>
          <w:p w:rsidR="0039371C" w:rsidRPr="00645E3E" w:rsidRDefault="0039371C" w:rsidP="00053059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  <w:p w:rsidR="0039371C" w:rsidRPr="00645E3E" w:rsidRDefault="0039371C" w:rsidP="00053059">
            <w:pPr>
              <w:ind w:right="-24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45E3E"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  <w:t xml:space="preserve">RPK 2-7: </w:t>
            </w:r>
            <w:r w:rsidRPr="00645E3E">
              <w:rPr>
                <w:rFonts w:cs="Arial"/>
                <w:b/>
                <w:sz w:val="22"/>
                <w:szCs w:val="22"/>
              </w:rPr>
              <w:t>Understanding the use of research in the recruitment and selection process</w:t>
            </w:r>
          </w:p>
          <w:p w:rsidR="0039371C" w:rsidRPr="00645E3E" w:rsidRDefault="0039371C" w:rsidP="00053059">
            <w:pPr>
              <w:rPr>
                <w:rFonts w:cs="Arial"/>
                <w:b/>
                <w:bCs/>
                <w:iCs/>
                <w:color w:val="FFFFFF"/>
                <w:sz w:val="22"/>
                <w:szCs w:val="22"/>
              </w:rPr>
            </w:pPr>
          </w:p>
        </w:tc>
      </w:tr>
      <w:tr w:rsidR="0039371C" w:rsidRPr="00645E3E" w:rsidTr="0045218A">
        <w:tc>
          <w:tcPr>
            <w:tcW w:w="8897" w:type="dxa"/>
            <w:tcBorders>
              <w:top w:val="single" w:sz="12" w:space="0" w:color="003A80"/>
              <w:bottom w:val="single" w:sz="6" w:space="0" w:color="003A80"/>
            </w:tcBorders>
            <w:shd w:val="clear" w:color="auto" w:fill="E0E0E0"/>
          </w:tcPr>
          <w:p w:rsidR="0039371C" w:rsidRPr="00645E3E" w:rsidRDefault="0039371C" w:rsidP="00053059">
            <w:pPr>
              <w:pStyle w:val="NoSpacing"/>
              <w:rPr>
                <w:b/>
                <w:sz w:val="22"/>
              </w:rPr>
            </w:pPr>
          </w:p>
          <w:p w:rsidR="0039371C" w:rsidRPr="00645E3E" w:rsidRDefault="0039371C" w:rsidP="00053059">
            <w:pPr>
              <w:pStyle w:val="Body1"/>
              <w:spacing w:line="276" w:lineRule="auto"/>
              <w:rPr>
                <w:rFonts w:cs="Arial"/>
                <w:b/>
                <w:color w:val="auto"/>
                <w:sz w:val="22"/>
                <w:szCs w:val="22"/>
                <w:u w:color="04286C"/>
              </w:rPr>
            </w:pPr>
            <w:r w:rsidRPr="00645E3E">
              <w:rPr>
                <w:rFonts w:cs="Arial"/>
                <w:b/>
                <w:color w:val="auto"/>
                <w:sz w:val="22"/>
                <w:szCs w:val="22"/>
                <w:u w:color="04286C"/>
              </w:rPr>
              <w:t>Learning outcomes:</w:t>
            </w:r>
          </w:p>
          <w:p w:rsidR="0039371C" w:rsidRPr="00645E3E" w:rsidRDefault="0039371C" w:rsidP="0039371C">
            <w:pPr>
              <w:pStyle w:val="Body1"/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567" w:hanging="567"/>
              <w:rPr>
                <w:rFonts w:cs="Arial"/>
                <w:color w:val="auto"/>
                <w:sz w:val="22"/>
                <w:szCs w:val="22"/>
                <w:u w:color="04286C"/>
              </w:rPr>
            </w:pPr>
            <w:r w:rsidRPr="00645E3E">
              <w:rPr>
                <w:rFonts w:cs="Arial"/>
                <w:color w:val="auto"/>
                <w:sz w:val="22"/>
                <w:szCs w:val="22"/>
              </w:rPr>
              <w:t>Understand the research process.</w:t>
            </w:r>
          </w:p>
          <w:p w:rsidR="0039371C" w:rsidRPr="00645E3E" w:rsidRDefault="0039371C" w:rsidP="0039371C">
            <w:pPr>
              <w:pStyle w:val="Body1"/>
              <w:numPr>
                <w:ilvl w:val="0"/>
                <w:numId w:val="15"/>
              </w:numPr>
              <w:tabs>
                <w:tab w:val="clear" w:pos="720"/>
              </w:tabs>
              <w:spacing w:line="276" w:lineRule="auto"/>
              <w:ind w:left="567" w:hanging="567"/>
              <w:rPr>
                <w:rFonts w:cs="Arial"/>
                <w:color w:val="auto"/>
                <w:sz w:val="22"/>
                <w:szCs w:val="22"/>
                <w:u w:color="04286C"/>
              </w:rPr>
            </w:pPr>
            <w:r w:rsidRPr="00645E3E">
              <w:rPr>
                <w:rFonts w:cs="Arial"/>
                <w:color w:val="auto"/>
                <w:sz w:val="22"/>
                <w:szCs w:val="22"/>
              </w:rPr>
              <w:t>Understand how to use research in the recruitment and selection process.</w:t>
            </w:r>
          </w:p>
          <w:p w:rsidR="0039371C" w:rsidRPr="00645E3E" w:rsidRDefault="0039371C" w:rsidP="00053059">
            <w:pPr>
              <w:pStyle w:val="ListParagraph"/>
              <w:spacing w:line="276" w:lineRule="auto"/>
              <w:ind w:left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39371C" w:rsidRPr="00B325F6" w:rsidTr="0045218A">
        <w:trPr>
          <w:trHeight w:val="6299"/>
        </w:trPr>
        <w:tc>
          <w:tcPr>
            <w:tcW w:w="8897" w:type="dxa"/>
            <w:tcBorders>
              <w:top w:val="single" w:sz="6" w:space="0" w:color="003A80"/>
              <w:bottom w:val="single" w:sz="6" w:space="0" w:color="003A80"/>
            </w:tcBorders>
            <w:shd w:val="clear" w:color="auto" w:fill="auto"/>
          </w:tcPr>
          <w:p w:rsidR="0039371C" w:rsidRPr="00645E3E" w:rsidRDefault="0039371C" w:rsidP="00053059">
            <w:pPr>
              <w:ind w:left="567" w:hanging="567"/>
              <w:rPr>
                <w:rFonts w:cs="Arial"/>
                <w:b/>
                <w:i/>
                <w:color w:val="C00000"/>
                <w:sz w:val="22"/>
                <w:szCs w:val="22"/>
              </w:rPr>
            </w:pPr>
          </w:p>
          <w:p w:rsidR="0039371C" w:rsidRPr="00645E3E" w:rsidRDefault="0039371C" w:rsidP="00053059">
            <w:pPr>
              <w:pStyle w:val="Body1"/>
              <w:spacing w:line="276" w:lineRule="auto"/>
              <w:ind w:left="567" w:hanging="567"/>
              <w:rPr>
                <w:rFonts w:cs="Arial"/>
                <w:b/>
                <w:i/>
                <w:color w:val="auto"/>
                <w:sz w:val="22"/>
                <w:szCs w:val="22"/>
                <w:u w:color="04286C"/>
              </w:rPr>
            </w:pPr>
            <w:r w:rsidRPr="00645E3E">
              <w:rPr>
                <w:rFonts w:cs="Arial"/>
                <w:b/>
                <w:i/>
                <w:color w:val="auto"/>
                <w:sz w:val="22"/>
                <w:szCs w:val="22"/>
                <w:u w:color="04286C"/>
              </w:rPr>
              <w:t>1.</w:t>
            </w:r>
            <w:r w:rsidRPr="00645E3E">
              <w:rPr>
                <w:rFonts w:cs="Arial"/>
                <w:b/>
                <w:i/>
                <w:color w:val="auto"/>
                <w:sz w:val="22"/>
                <w:szCs w:val="22"/>
                <w:u w:color="04286C"/>
              </w:rPr>
              <w:tab/>
              <w:t>Understand the research process</w:t>
            </w:r>
            <w:r>
              <w:rPr>
                <w:rFonts w:cs="Arial"/>
                <w:b/>
                <w:i/>
                <w:color w:val="auto"/>
                <w:sz w:val="22"/>
                <w:szCs w:val="22"/>
                <w:u w:color="04286C"/>
              </w:rPr>
              <w:t>:</w:t>
            </w:r>
            <w:r w:rsidRPr="00645E3E">
              <w:rPr>
                <w:rFonts w:cs="Arial"/>
                <w:b/>
                <w:i/>
                <w:color w:val="auto"/>
                <w:sz w:val="22"/>
                <w:szCs w:val="22"/>
                <w:u w:color="04286C"/>
              </w:rPr>
              <w:tab/>
            </w:r>
          </w:p>
          <w:p w:rsidR="0039371C" w:rsidRPr="00645E3E" w:rsidRDefault="0039371C" w:rsidP="0039371C">
            <w:pPr>
              <w:pStyle w:val="Body1"/>
              <w:numPr>
                <w:ilvl w:val="1"/>
                <w:numId w:val="16"/>
              </w:numPr>
              <w:tabs>
                <w:tab w:val="clear" w:pos="720"/>
              </w:tabs>
              <w:spacing w:line="276" w:lineRule="auto"/>
              <w:ind w:left="567" w:hanging="567"/>
              <w:rPr>
                <w:rFonts w:cs="Arial"/>
                <w:i/>
                <w:color w:val="auto"/>
                <w:sz w:val="22"/>
                <w:szCs w:val="22"/>
              </w:rPr>
            </w:pPr>
            <w:r w:rsidRPr="00645E3E">
              <w:rPr>
                <w:rFonts w:cs="Arial"/>
                <w:i/>
                <w:color w:val="auto"/>
                <w:sz w:val="22"/>
                <w:szCs w:val="22"/>
                <w:lang w:val="en-GB"/>
              </w:rPr>
              <w:t xml:space="preserve">Describe the elements of research in the recruitment and selection process. </w:t>
            </w:r>
          </w:p>
          <w:p w:rsidR="0039371C" w:rsidRPr="00645E3E" w:rsidRDefault="0039371C" w:rsidP="0039371C">
            <w:pPr>
              <w:pStyle w:val="Body1"/>
              <w:numPr>
                <w:ilvl w:val="1"/>
                <w:numId w:val="16"/>
              </w:numPr>
              <w:tabs>
                <w:tab w:val="clear" w:pos="720"/>
              </w:tabs>
              <w:spacing w:line="276" w:lineRule="auto"/>
              <w:ind w:left="567" w:hanging="567"/>
              <w:rPr>
                <w:rFonts w:cs="Arial"/>
                <w:i/>
                <w:color w:val="auto"/>
                <w:sz w:val="22"/>
                <w:szCs w:val="22"/>
              </w:rPr>
            </w:pPr>
            <w:r w:rsidRPr="00645E3E">
              <w:rPr>
                <w:rFonts w:cs="Arial"/>
                <w:i/>
                <w:color w:val="auto"/>
                <w:sz w:val="22"/>
                <w:szCs w:val="22"/>
              </w:rPr>
              <w:t>Explain the importance of setting research objectives.</w:t>
            </w:r>
          </w:p>
          <w:p w:rsidR="0039371C" w:rsidRPr="00645E3E" w:rsidRDefault="0039371C" w:rsidP="0039371C">
            <w:pPr>
              <w:pStyle w:val="Body1"/>
              <w:numPr>
                <w:ilvl w:val="1"/>
                <w:numId w:val="16"/>
              </w:numPr>
              <w:tabs>
                <w:tab w:val="clear" w:pos="720"/>
              </w:tabs>
              <w:spacing w:line="276" w:lineRule="auto"/>
              <w:ind w:left="567" w:hanging="567"/>
              <w:rPr>
                <w:rFonts w:cs="Arial"/>
                <w:i/>
                <w:color w:val="auto"/>
                <w:sz w:val="22"/>
                <w:szCs w:val="22"/>
              </w:rPr>
            </w:pPr>
            <w:r w:rsidRPr="00645E3E">
              <w:rPr>
                <w:rFonts w:cs="Arial"/>
                <w:i/>
                <w:color w:val="auto"/>
                <w:sz w:val="22"/>
                <w:szCs w:val="22"/>
              </w:rPr>
              <w:t xml:space="preserve">Describe the difference between quantitative and qualitative research methods. </w:t>
            </w:r>
          </w:p>
          <w:p w:rsidR="0039371C" w:rsidRPr="00645E3E" w:rsidRDefault="0039371C" w:rsidP="0039371C">
            <w:pPr>
              <w:pStyle w:val="Body1"/>
              <w:numPr>
                <w:ilvl w:val="1"/>
                <w:numId w:val="16"/>
              </w:numPr>
              <w:tabs>
                <w:tab w:val="clear" w:pos="720"/>
              </w:tabs>
              <w:spacing w:line="276" w:lineRule="auto"/>
              <w:ind w:left="567" w:hanging="567"/>
              <w:rPr>
                <w:rFonts w:cs="Arial"/>
                <w:i/>
                <w:color w:val="auto"/>
                <w:sz w:val="22"/>
                <w:szCs w:val="22"/>
              </w:rPr>
            </w:pPr>
            <w:r w:rsidRPr="00645E3E">
              <w:rPr>
                <w:rFonts w:cs="Arial"/>
                <w:i/>
                <w:color w:val="auto"/>
                <w:sz w:val="22"/>
                <w:szCs w:val="22"/>
              </w:rPr>
              <w:t xml:space="preserve">Describe the advantages and disadvantages of a range of research methods. </w:t>
            </w:r>
          </w:p>
          <w:p w:rsidR="0039371C" w:rsidRPr="00645E3E" w:rsidRDefault="0039371C" w:rsidP="0039371C">
            <w:pPr>
              <w:pStyle w:val="Body1"/>
              <w:numPr>
                <w:ilvl w:val="1"/>
                <w:numId w:val="16"/>
              </w:numPr>
              <w:tabs>
                <w:tab w:val="clear" w:pos="720"/>
              </w:tabs>
              <w:spacing w:line="276" w:lineRule="auto"/>
              <w:ind w:left="567" w:hanging="567"/>
              <w:rPr>
                <w:rFonts w:cs="Arial"/>
                <w:i/>
                <w:color w:val="auto"/>
                <w:sz w:val="22"/>
                <w:szCs w:val="22"/>
              </w:rPr>
            </w:pPr>
            <w:r w:rsidRPr="00645E3E">
              <w:rPr>
                <w:rFonts w:cs="Arial"/>
                <w:i/>
                <w:color w:val="auto"/>
                <w:sz w:val="22"/>
                <w:szCs w:val="22"/>
              </w:rPr>
              <w:t>Explain the importance of ensuring that results are accurate and trustworthy.</w:t>
            </w:r>
          </w:p>
          <w:p w:rsidR="0039371C" w:rsidRPr="00645E3E" w:rsidRDefault="0039371C" w:rsidP="00053059">
            <w:pPr>
              <w:pStyle w:val="NoSpacing"/>
              <w:rPr>
                <w:i/>
                <w:color w:val="FF0000"/>
                <w:sz w:val="22"/>
                <w:lang w:eastAsia="en-GB"/>
              </w:rPr>
            </w:pPr>
          </w:p>
          <w:p w:rsidR="0039371C" w:rsidRPr="00645E3E" w:rsidRDefault="0039371C" w:rsidP="00053059">
            <w:pPr>
              <w:pStyle w:val="NoSpacing"/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</w:pPr>
            <w:r w:rsidRPr="00645E3E"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Mini Case Study</w:t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>18</w:t>
            </w:r>
            <w:r>
              <w:rPr>
                <w:rFonts w:cs="Arial"/>
                <w:b/>
                <w:color w:val="C00000"/>
                <w:sz w:val="22"/>
                <w:u w:val="single"/>
                <w:lang w:eastAsia="en-GB"/>
              </w:rPr>
              <w:t>:</w:t>
            </w: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Taking </w:t>
            </w:r>
            <w:r w:rsidRPr="0088637D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one</w:t>
            </w: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 of the 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Assessment Criteria</w:t>
            </w:r>
            <w:r w:rsidRPr="00E00242">
              <w:rPr>
                <w:rFonts w:cs="Arial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from the list above,</w:t>
            </w:r>
            <w:r w:rsidRPr="00645E3E">
              <w:rPr>
                <w:rFonts w:cs="Arial"/>
                <w:b/>
                <w:color w:val="C00000"/>
                <w:sz w:val="22"/>
                <w:szCs w:val="22"/>
              </w:rPr>
              <w:t xml:space="preserve"> demonstrate how you have contributed to the re</w:t>
            </w:r>
            <w:r>
              <w:rPr>
                <w:rFonts w:cs="Arial"/>
                <w:b/>
                <w:color w:val="C00000"/>
                <w:sz w:val="22"/>
                <w:szCs w:val="22"/>
              </w:rPr>
              <w:t>search process in your business.</w:t>
            </w:r>
          </w:p>
          <w:p w:rsidR="0039371C" w:rsidRDefault="00D071B7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 xml:space="preserve">[WORD COUNT </w:t>
            </w:r>
            <w:proofErr w:type="gramStart"/>
            <w:r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>
              <w:rPr>
                <w:rFonts w:cs="Arial"/>
                <w:b/>
                <w:color w:val="C00000"/>
                <w:sz w:val="16"/>
                <w:szCs w:val="16"/>
              </w:rPr>
              <w:t xml:space="preserve"> 100 – </w:t>
            </w:r>
            <w:r w:rsidR="00F84E3E">
              <w:rPr>
                <w:rFonts w:cs="Arial"/>
                <w:b/>
                <w:color w:val="C00000"/>
                <w:sz w:val="16"/>
                <w:szCs w:val="16"/>
              </w:rPr>
              <w:t>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39371C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lastRenderedPageBreak/>
              <w:t>Your Study Coach Feedback (for study coach use only)</w:t>
            </w: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Pr="00D96D99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C00000"/>
                <w:sz w:val="22"/>
                <w:lang w:eastAsia="en-GB"/>
              </w:rPr>
            </w:pPr>
          </w:p>
          <w:p w:rsidR="0039371C" w:rsidRPr="00645E3E" w:rsidRDefault="0039371C" w:rsidP="00053059">
            <w:pPr>
              <w:pBdr>
                <w:bottom w:val="single" w:sz="4" w:space="1" w:color="auto"/>
              </w:pBdr>
              <w:rPr>
                <w:rFonts w:cs="Arial"/>
                <w:b/>
                <w:color w:val="C00000"/>
                <w:sz w:val="22"/>
                <w:szCs w:val="22"/>
              </w:rPr>
            </w:pPr>
          </w:p>
          <w:p w:rsidR="0039371C" w:rsidRDefault="0039371C" w:rsidP="00053059">
            <w:pPr>
              <w:rPr>
                <w:rFonts w:cs="Arial"/>
                <w:sz w:val="22"/>
                <w:szCs w:val="22"/>
              </w:rPr>
            </w:pPr>
          </w:p>
          <w:p w:rsidR="0039371C" w:rsidRPr="00645E3E" w:rsidRDefault="0039371C" w:rsidP="0039371C">
            <w:pPr>
              <w:pStyle w:val="Body1"/>
              <w:numPr>
                <w:ilvl w:val="0"/>
                <w:numId w:val="17"/>
              </w:numPr>
              <w:tabs>
                <w:tab w:val="clear" w:pos="720"/>
              </w:tabs>
              <w:spacing w:line="276" w:lineRule="auto"/>
              <w:ind w:left="567" w:hanging="567"/>
              <w:rPr>
                <w:rFonts w:cs="Arial"/>
                <w:b/>
                <w:i/>
                <w:color w:val="auto"/>
                <w:sz w:val="22"/>
                <w:szCs w:val="22"/>
                <w:u w:color="04286C"/>
              </w:rPr>
            </w:pPr>
            <w:r w:rsidRPr="00645E3E">
              <w:rPr>
                <w:rFonts w:cs="Arial"/>
                <w:b/>
                <w:i/>
                <w:color w:val="auto"/>
                <w:sz w:val="22"/>
                <w:szCs w:val="22"/>
                <w:u w:color="04286C"/>
              </w:rPr>
              <w:t xml:space="preserve">Understand how to use research in the recruitment and selection process:  </w:t>
            </w:r>
          </w:p>
          <w:p w:rsidR="0039371C" w:rsidRPr="00645E3E" w:rsidRDefault="0039371C" w:rsidP="0039371C">
            <w:pPr>
              <w:pStyle w:val="Body1"/>
              <w:numPr>
                <w:ilvl w:val="1"/>
                <w:numId w:val="18"/>
              </w:numPr>
              <w:tabs>
                <w:tab w:val="clear" w:pos="1080"/>
              </w:tabs>
              <w:spacing w:line="276" w:lineRule="auto"/>
              <w:ind w:left="567" w:hanging="567"/>
              <w:rPr>
                <w:rFonts w:cs="Arial"/>
                <w:i/>
                <w:sz w:val="22"/>
                <w:szCs w:val="22"/>
                <w:lang w:val="en-GB"/>
              </w:rPr>
            </w:pPr>
            <w:r w:rsidRPr="00645E3E">
              <w:rPr>
                <w:rFonts w:cs="Arial"/>
                <w:i/>
                <w:color w:val="auto"/>
                <w:sz w:val="22"/>
                <w:szCs w:val="22"/>
              </w:rPr>
              <w:t>De</w:t>
            </w:r>
            <w:r w:rsidRPr="00645E3E">
              <w:rPr>
                <w:rFonts w:cs="Arial"/>
                <w:i/>
                <w:sz w:val="22"/>
                <w:szCs w:val="22"/>
                <w:lang w:val="en-GB"/>
              </w:rPr>
              <w:t xml:space="preserve">scribe the purpose and range of potential research techniques in recruitment.  </w:t>
            </w:r>
          </w:p>
          <w:p w:rsidR="0039371C" w:rsidRPr="00645E3E" w:rsidRDefault="0039371C" w:rsidP="0039371C">
            <w:pPr>
              <w:pStyle w:val="Body1"/>
              <w:numPr>
                <w:ilvl w:val="1"/>
                <w:numId w:val="18"/>
              </w:numPr>
              <w:tabs>
                <w:tab w:val="clear" w:pos="1080"/>
              </w:tabs>
              <w:spacing w:line="276" w:lineRule="auto"/>
              <w:ind w:left="567" w:hanging="567"/>
              <w:rPr>
                <w:rFonts w:cs="Arial"/>
                <w:i/>
                <w:sz w:val="22"/>
                <w:szCs w:val="22"/>
                <w:lang w:val="en-GB"/>
              </w:rPr>
            </w:pPr>
            <w:r w:rsidRPr="00645E3E">
              <w:rPr>
                <w:rFonts w:cs="Arial"/>
                <w:i/>
                <w:sz w:val="22"/>
                <w:szCs w:val="22"/>
                <w:lang w:val="en-GB"/>
              </w:rPr>
              <w:t>Explain how to confirm research results are accurate and trustworthy.</w:t>
            </w:r>
          </w:p>
          <w:p w:rsidR="0039371C" w:rsidRPr="00645E3E" w:rsidRDefault="0039371C" w:rsidP="0039371C">
            <w:pPr>
              <w:pStyle w:val="Body1"/>
              <w:numPr>
                <w:ilvl w:val="1"/>
                <w:numId w:val="18"/>
              </w:numPr>
              <w:tabs>
                <w:tab w:val="clear" w:pos="1080"/>
              </w:tabs>
              <w:spacing w:line="276" w:lineRule="auto"/>
              <w:ind w:left="567" w:hanging="567"/>
              <w:rPr>
                <w:rFonts w:cs="Arial"/>
                <w:i/>
                <w:sz w:val="22"/>
                <w:szCs w:val="22"/>
                <w:lang w:val="en-GB"/>
              </w:rPr>
            </w:pPr>
            <w:r w:rsidRPr="00645E3E">
              <w:rPr>
                <w:rFonts w:cs="Arial"/>
                <w:i/>
                <w:sz w:val="22"/>
                <w:szCs w:val="22"/>
                <w:lang w:val="en-GB"/>
              </w:rPr>
              <w:t>Explain the importance of having an organisational house style for presenting research reports.</w:t>
            </w:r>
          </w:p>
          <w:p w:rsidR="0039371C" w:rsidRPr="00645E3E" w:rsidRDefault="0039371C" w:rsidP="0039371C">
            <w:pPr>
              <w:pStyle w:val="Body1"/>
              <w:numPr>
                <w:ilvl w:val="1"/>
                <w:numId w:val="18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200" w:line="276" w:lineRule="auto"/>
              <w:ind w:left="567" w:right="-166" w:hanging="567"/>
              <w:rPr>
                <w:i/>
                <w:sz w:val="22"/>
                <w:szCs w:val="22"/>
              </w:rPr>
            </w:pPr>
            <w:r w:rsidRPr="00645E3E">
              <w:rPr>
                <w:rFonts w:cs="Arial"/>
                <w:i/>
                <w:sz w:val="22"/>
                <w:szCs w:val="22"/>
                <w:lang w:val="en-GB"/>
              </w:rPr>
              <w:t>Explain ways in which ethics can affect the conduct and use of research.</w:t>
            </w:r>
          </w:p>
          <w:p w:rsidR="0039371C" w:rsidRPr="00645E3E" w:rsidRDefault="0039371C" w:rsidP="00053059">
            <w:pPr>
              <w:pStyle w:val="NoSpacing"/>
              <w:rPr>
                <w:b/>
                <w:color w:val="C00000"/>
                <w:sz w:val="22"/>
                <w:u w:val="single"/>
                <w:lang w:eastAsia="en-GB"/>
              </w:rPr>
            </w:pPr>
            <w:r w:rsidRPr="00645E3E">
              <w:rPr>
                <w:b/>
                <w:color w:val="C00000"/>
                <w:sz w:val="22"/>
                <w:u w:val="single"/>
                <w:lang w:eastAsia="en-GB"/>
              </w:rPr>
              <w:t>Mini Case Study</w:t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 xml:space="preserve"> </w:t>
            </w:r>
            <w:proofErr w:type="spellStart"/>
            <w:r>
              <w:rPr>
                <w:b/>
                <w:color w:val="C00000"/>
                <w:sz w:val="22"/>
                <w:u w:val="single"/>
                <w:lang w:eastAsia="en-GB"/>
              </w:rPr>
              <w:t>N</w:t>
            </w:r>
            <w:proofErr w:type="spellEnd"/>
            <w:r>
              <w:rPr>
                <w:b/>
                <w:color w:val="C00000"/>
                <w:sz w:val="22"/>
                <w:u w:val="single"/>
                <w:lang w:eastAsia="en-GB"/>
              </w:rPr>
              <w:sym w:font="Symbol" w:char="F0B0"/>
            </w:r>
            <w:r>
              <w:rPr>
                <w:b/>
                <w:color w:val="C00000"/>
                <w:sz w:val="22"/>
                <w:u w:val="single"/>
                <w:lang w:eastAsia="en-GB"/>
              </w:rPr>
              <w:t>19:</w:t>
            </w: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  <w:r w:rsidRPr="00645E3E">
              <w:rPr>
                <w:b/>
                <w:color w:val="C00000"/>
                <w:sz w:val="22"/>
              </w:rPr>
              <w:t xml:space="preserve">Taking </w:t>
            </w:r>
            <w:r w:rsidRPr="0088637D">
              <w:rPr>
                <w:b/>
                <w:color w:val="C00000"/>
                <w:sz w:val="22"/>
                <w:u w:val="single"/>
              </w:rPr>
              <w:t>one</w:t>
            </w:r>
            <w:r w:rsidRPr="00645E3E">
              <w:rPr>
                <w:b/>
                <w:color w:val="C00000"/>
                <w:sz w:val="22"/>
              </w:rPr>
              <w:t xml:space="preserve"> of the </w:t>
            </w:r>
            <w:r>
              <w:rPr>
                <w:rFonts w:cs="Arial"/>
                <w:b/>
                <w:color w:val="C00000"/>
                <w:sz w:val="22"/>
              </w:rPr>
              <w:t>Assessment Criteria</w:t>
            </w:r>
            <w:r w:rsidRPr="00645E3E">
              <w:rPr>
                <w:b/>
                <w:color w:val="C00000"/>
                <w:sz w:val="22"/>
              </w:rPr>
              <w:t xml:space="preserve"> from the recruitment process</w:t>
            </w:r>
            <w:r>
              <w:rPr>
                <w:b/>
                <w:color w:val="C00000"/>
                <w:sz w:val="22"/>
              </w:rPr>
              <w:t>,</w:t>
            </w:r>
            <w:r w:rsidRPr="00645E3E">
              <w:rPr>
                <w:b/>
                <w:color w:val="C00000"/>
                <w:sz w:val="22"/>
              </w:rPr>
              <w:t xml:space="preserve"> please summarise how you have applied research techniques to improve your service to clients. </w:t>
            </w:r>
          </w:p>
          <w:p w:rsidR="0039371C" w:rsidRDefault="00D071B7" w:rsidP="00053059">
            <w:pPr>
              <w:pStyle w:val="NoSpacing"/>
              <w:rPr>
                <w:b/>
                <w:color w:val="C00000"/>
                <w:sz w:val="22"/>
              </w:rPr>
            </w:pPr>
            <w:r>
              <w:rPr>
                <w:rFonts w:cs="Arial"/>
                <w:b/>
                <w:color w:val="C00000"/>
                <w:sz w:val="16"/>
                <w:szCs w:val="16"/>
              </w:rPr>
              <w:t xml:space="preserve">[WORD </w:t>
            </w:r>
            <w:r w:rsidR="00F84E3E">
              <w:rPr>
                <w:rFonts w:cs="Arial"/>
                <w:b/>
                <w:color w:val="C00000"/>
                <w:sz w:val="16"/>
                <w:szCs w:val="16"/>
              </w:rPr>
              <w:t xml:space="preserve">COUNT </w:t>
            </w:r>
            <w:proofErr w:type="gramStart"/>
            <w:r w:rsidR="00F84E3E">
              <w:rPr>
                <w:rFonts w:cs="Arial"/>
                <w:b/>
                <w:color w:val="C00000"/>
                <w:sz w:val="16"/>
                <w:szCs w:val="16"/>
              </w:rPr>
              <w:t>GUIDELINE  APPROX</w:t>
            </w:r>
            <w:proofErr w:type="gramEnd"/>
            <w:r w:rsidR="00F84E3E">
              <w:rPr>
                <w:rFonts w:cs="Arial"/>
                <w:b/>
                <w:color w:val="C00000"/>
                <w:sz w:val="16"/>
                <w:szCs w:val="16"/>
              </w:rPr>
              <w:t xml:space="preserve"> 100 – 2</w:t>
            </w:r>
            <w:r>
              <w:rPr>
                <w:rFonts w:cs="Arial"/>
                <w:b/>
                <w:color w:val="C00000"/>
                <w:sz w:val="16"/>
                <w:szCs w:val="16"/>
              </w:rPr>
              <w:t>00 MAX]</w:t>
            </w: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Pr="00645E3E" w:rsidRDefault="0039371C" w:rsidP="00053059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39371C">
            <w:pPr>
              <w:pStyle w:val="NoSpacing"/>
              <w:rPr>
                <w:b/>
                <w:color w:val="C00000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rPr>
                <w:b/>
                <w:color w:val="C00000"/>
                <w:sz w:val="22"/>
                <w:lang w:eastAsia="en-GB"/>
              </w:rPr>
            </w:pPr>
            <w:r>
              <w:rPr>
                <w:b/>
                <w:color w:val="C00000"/>
                <w:sz w:val="22"/>
                <w:lang w:eastAsia="en-GB"/>
              </w:rPr>
              <w:t>Your Study Coach Feedback (for study coach use only)</w:t>
            </w: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Default="0039371C" w:rsidP="0039371C">
            <w:pPr>
              <w:pStyle w:val="NoSpacing"/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color w:val="000000" w:themeColor="text1"/>
                <w:sz w:val="22"/>
              </w:rPr>
            </w:pPr>
          </w:p>
          <w:p w:rsidR="0039371C" w:rsidRPr="00B325F6" w:rsidRDefault="0039371C" w:rsidP="00053059">
            <w:pPr>
              <w:rPr>
                <w:rFonts w:cs="Arial"/>
                <w:b/>
                <w:color w:val="33CCCC"/>
                <w:sz w:val="22"/>
                <w:szCs w:val="22"/>
              </w:rPr>
            </w:pPr>
          </w:p>
        </w:tc>
      </w:tr>
    </w:tbl>
    <w:p w:rsidR="0039371C" w:rsidRPr="0039371C" w:rsidRDefault="0039371C" w:rsidP="0045218A"/>
    <w:sectPr w:rsidR="0039371C" w:rsidRPr="0039371C" w:rsidSect="00C80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752" w:bottom="1135" w:left="1797" w:header="284" w:footer="35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497" w:rsidRDefault="00565497">
      <w:r>
        <w:separator/>
      </w:r>
    </w:p>
  </w:endnote>
  <w:endnote w:type="continuationSeparator" w:id="0">
    <w:p w:rsidR="00565497" w:rsidRDefault="0056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FE3" w:rsidRDefault="000E2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Pr="00C80A54" w:rsidRDefault="002F7D0B" w:rsidP="00C80A54">
    <w:pPr>
      <w:pStyle w:val="Footer"/>
      <w:tabs>
        <w:tab w:val="right" w:pos="9356"/>
      </w:tabs>
      <w:ind w:left="-709" w:right="-665"/>
      <w:jc w:val="both"/>
      <w:rPr>
        <w:color w:val="C00000"/>
      </w:rPr>
    </w:pPr>
    <w:r w:rsidRPr="00C80A54">
      <w:rPr>
        <w:color w:val="C00000"/>
      </w:rPr>
      <w:t xml:space="preserve">FOR Office use only     </w:t>
    </w:r>
    <w:r w:rsidRPr="00C80A54">
      <w:rPr>
        <w:color w:val="C00000"/>
      </w:rPr>
      <w:tab/>
      <w:t>CONFIDENTIAL</w:t>
    </w:r>
  </w:p>
  <w:p w:rsidR="002F7D0B" w:rsidRPr="00C80A54" w:rsidRDefault="002F7D0B" w:rsidP="00C536CE">
    <w:pPr>
      <w:pStyle w:val="Footer"/>
      <w:tabs>
        <w:tab w:val="center" w:pos="4320"/>
        <w:tab w:val="right" w:pos="8640"/>
      </w:tabs>
      <w:rPr>
        <w:color w:val="C00000"/>
      </w:rPr>
    </w:pPr>
  </w:p>
  <w:p w:rsidR="002F7D0B" w:rsidRPr="00C80A54" w:rsidRDefault="002F7D0B" w:rsidP="00887797">
    <w:pPr>
      <w:pStyle w:val="Footer"/>
      <w:tabs>
        <w:tab w:val="center" w:pos="4320"/>
        <w:tab w:val="right" w:pos="9356"/>
      </w:tabs>
      <w:ind w:left="-709"/>
      <w:rPr>
        <w:color w:val="C00000"/>
      </w:rPr>
    </w:pPr>
    <w:r w:rsidRPr="00C80A54">
      <w:rPr>
        <w:color w:val="C00000"/>
      </w:rPr>
      <w:t>Study Coach NAME _____________________________     Date ____________________</w:t>
    </w:r>
    <w:r w:rsidRPr="00C80A54">
      <w:rPr>
        <w:color w:val="C00000"/>
      </w:rPr>
      <w:tab/>
      <w:t xml:space="preserve">PAGE </w:t>
    </w:r>
    <w:r w:rsidRPr="00C80A54">
      <w:rPr>
        <w:color w:val="C00000"/>
      </w:rPr>
      <w:fldChar w:fldCharType="begin"/>
    </w:r>
    <w:r w:rsidRPr="00C80A54">
      <w:rPr>
        <w:color w:val="C00000"/>
      </w:rPr>
      <w:instrText xml:space="preserve"> PAGE </w:instrText>
    </w:r>
    <w:r w:rsidRPr="00C80A54">
      <w:rPr>
        <w:color w:val="C00000"/>
      </w:rPr>
      <w:fldChar w:fldCharType="separate"/>
    </w:r>
    <w:r w:rsidR="00F84E3E">
      <w:rPr>
        <w:noProof/>
        <w:color w:val="C00000"/>
      </w:rPr>
      <w:t>2</w:t>
    </w:r>
    <w:r w:rsidRPr="00C80A54">
      <w:rPr>
        <w:color w:val="C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FE3" w:rsidRDefault="000E2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497" w:rsidRDefault="00565497">
      <w:r>
        <w:separator/>
      </w:r>
    </w:p>
  </w:footnote>
  <w:footnote w:type="continuationSeparator" w:id="0">
    <w:p w:rsidR="00565497" w:rsidRDefault="0056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  <w:p w:rsidR="002F7D0B" w:rsidRDefault="002F7D0B" w:rsidP="003930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0E2FE3" w:rsidP="004E67DE">
    <w:pPr>
      <w:pStyle w:val="Header"/>
      <w:tabs>
        <w:tab w:val="clear" w:pos="4320"/>
        <w:tab w:val="clear" w:pos="8640"/>
        <w:tab w:val="right" w:pos="9356"/>
      </w:tabs>
      <w:ind w:left="-709"/>
      <w:rPr>
        <w:rFonts w:cs="Arial"/>
        <w:caps w:val="0"/>
        <w:color w:val="C00000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1824" behindDoc="0" locked="0" layoutInCell="1" allowOverlap="1" wp14:anchorId="042190AE" wp14:editId="16B81A83">
          <wp:simplePos x="0" y="0"/>
          <wp:positionH relativeFrom="page">
            <wp:posOffset>4495800</wp:posOffset>
          </wp:positionH>
          <wp:positionV relativeFrom="page">
            <wp:posOffset>-95250</wp:posOffset>
          </wp:positionV>
          <wp:extent cx="3356610" cy="993775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02"/>
                  <a:stretch>
                    <a:fillRect/>
                  </a:stretch>
                </pic:blipFill>
                <pic:spPr bwMode="auto">
                  <a:xfrm>
                    <a:off x="0" y="0"/>
                    <a:ext cx="335661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D0B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24E90C0" wp14:editId="1B13BC6B">
          <wp:simplePos x="0" y="0"/>
          <wp:positionH relativeFrom="column">
            <wp:posOffset>3352800</wp:posOffset>
          </wp:positionH>
          <wp:positionV relativeFrom="paragraph">
            <wp:posOffset>-15240</wp:posOffset>
          </wp:positionV>
          <wp:extent cx="2771775" cy="7143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2FE3" w:rsidRPr="000E2FE3" w:rsidRDefault="008C1E59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sz w:val="20"/>
        <w:szCs w:val="20"/>
      </w:rPr>
    </w:pPr>
    <w:r w:rsidRPr="000E2FE3">
      <w:rPr>
        <w:rFonts w:cs="Arial"/>
        <w:caps w:val="0"/>
        <w:sz w:val="20"/>
        <w:szCs w:val="20"/>
      </w:rPr>
      <w:t xml:space="preserve">L2 </w:t>
    </w:r>
    <w:proofErr w:type="spellStart"/>
    <w:r w:rsidRPr="000E2FE3">
      <w:rPr>
        <w:rFonts w:cs="Arial"/>
        <w:caps w:val="0"/>
        <w:sz w:val="20"/>
        <w:szCs w:val="20"/>
      </w:rPr>
      <w:t>CertRR</w:t>
    </w:r>
    <w:proofErr w:type="spellEnd"/>
    <w:r w:rsidRPr="000E2FE3">
      <w:rPr>
        <w:rFonts w:cs="Arial"/>
        <w:caps w:val="0"/>
        <w:sz w:val="20"/>
        <w:szCs w:val="20"/>
      </w:rPr>
      <w:t xml:space="preserve"> Coursework </w:t>
    </w:r>
    <w:r w:rsidR="0045218A" w:rsidRPr="000E2FE3">
      <w:rPr>
        <w:rFonts w:cs="Arial"/>
        <w:caps w:val="0"/>
        <w:sz w:val="20"/>
        <w:szCs w:val="20"/>
      </w:rPr>
      <w:t>RPK 2-</w:t>
    </w:r>
    <w:r w:rsidRPr="000E2FE3">
      <w:rPr>
        <w:rFonts w:cs="Arial"/>
        <w:caps w:val="0"/>
        <w:sz w:val="20"/>
        <w:szCs w:val="20"/>
      </w:rPr>
      <w:t xml:space="preserve">7 </w:t>
    </w:r>
    <w:r w:rsidR="000E2FE3" w:rsidRPr="000E2FE3">
      <w:rPr>
        <w:rFonts w:cs="Arial"/>
        <w:caps w:val="0"/>
        <w:sz w:val="20"/>
        <w:szCs w:val="20"/>
      </w:rPr>
      <w:t>–</w:t>
    </w:r>
    <w:r w:rsidRPr="000E2FE3">
      <w:rPr>
        <w:rFonts w:cs="Arial"/>
        <w:caps w:val="0"/>
        <w:sz w:val="20"/>
        <w:szCs w:val="20"/>
      </w:rPr>
      <w:t xml:space="preserve"> </w:t>
    </w:r>
  </w:p>
  <w:p w:rsidR="002F7D0B" w:rsidRPr="004E67DE" w:rsidRDefault="008C1E59" w:rsidP="00C80A54">
    <w:pPr>
      <w:pStyle w:val="Header"/>
      <w:tabs>
        <w:tab w:val="clear" w:pos="4320"/>
        <w:tab w:val="clear" w:pos="8640"/>
        <w:tab w:val="right" w:pos="9498"/>
      </w:tabs>
      <w:ind w:left="-851"/>
      <w:rPr>
        <w:rFonts w:cs="Arial"/>
        <w:caps w:val="0"/>
        <w:color w:val="C00000"/>
        <w:sz w:val="20"/>
        <w:szCs w:val="20"/>
      </w:rPr>
    </w:pPr>
    <w:r w:rsidRPr="000E2FE3">
      <w:rPr>
        <w:rFonts w:cs="Arial"/>
        <w:caps w:val="0"/>
        <w:sz w:val="20"/>
        <w:szCs w:val="20"/>
      </w:rPr>
      <w:t>Mini Case Answer sheet template</w:t>
    </w:r>
    <w:bookmarkStart w:id="1" w:name="_GoBack"/>
    <w:bookmarkEnd w:id="1"/>
    <w:r w:rsidR="002F7D0B">
      <w:rPr>
        <w:rFonts w:cs="Arial"/>
        <w:caps w:val="0"/>
        <w:color w:val="C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0B" w:rsidRDefault="002F7D0B" w:rsidP="004E67DE">
    <w:pPr>
      <w:pStyle w:val="Header"/>
      <w:tabs>
        <w:tab w:val="clear" w:pos="4320"/>
        <w:tab w:val="clear" w:pos="8640"/>
        <w:tab w:val="right" w:pos="9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D081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62C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B8D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4EB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B011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E58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86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47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46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F02CB"/>
    <w:multiLevelType w:val="multilevel"/>
    <w:tmpl w:val="A57C1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Ansi="Arial Unicode MS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A25423F"/>
    <w:multiLevelType w:val="multilevel"/>
    <w:tmpl w:val="3546091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Ansi="Arial Unicode MS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Arial Unicode MS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Arial Unicode MS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Ansi="Arial Unicode MS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Ansi="Arial Unicode MS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Ansi="Arial Unicode MS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Ansi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Ansi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Ansi="Arial Unicode MS" w:cs="Times New Roman" w:hint="default"/>
      </w:rPr>
    </w:lvl>
  </w:abstractNum>
  <w:abstractNum w:abstractNumId="12" w15:restartNumberingAfterBreak="0">
    <w:nsid w:val="279247D0"/>
    <w:multiLevelType w:val="multilevel"/>
    <w:tmpl w:val="730CF21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Ansi="Arial Unicode MS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Ansi="Arial Unicode MS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Ansi="Arial Unicode MS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Ansi="Arial Unicode MS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Ansi="Arial Unicode MS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Ansi="Arial Unicode MS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Ansi="Arial Unicode MS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Ansi="Arial Unicode MS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Ansi="Arial Unicode MS" w:cs="Times New Roman" w:hint="default"/>
      </w:rPr>
    </w:lvl>
  </w:abstractNum>
  <w:abstractNum w:abstractNumId="13" w15:restartNumberingAfterBreak="0">
    <w:nsid w:val="2C515985"/>
    <w:multiLevelType w:val="hybridMultilevel"/>
    <w:tmpl w:val="0F8CB84C"/>
    <w:lvl w:ilvl="0" w:tplc="7BBC6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B54BF"/>
    <w:multiLevelType w:val="multilevel"/>
    <w:tmpl w:val="695A264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Ansi="Arial Unicode MS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Ansi="Arial Unicode MS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Ansi="Arial Unicode MS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Ansi="Arial Unicode MS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Ansi="Arial Unicode MS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Ansi="Arial Unicode MS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Ansi="Arial Unicode MS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Ansi="Arial Unicode MS" w:cs="Times New Roman" w:hint="default"/>
      </w:rPr>
    </w:lvl>
  </w:abstractNum>
  <w:abstractNum w:abstractNumId="15" w15:restartNumberingAfterBreak="0">
    <w:nsid w:val="426153D2"/>
    <w:multiLevelType w:val="hybridMultilevel"/>
    <w:tmpl w:val="8026A2F4"/>
    <w:lvl w:ilvl="0" w:tplc="02DC0192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5"/>
  </w:num>
  <w:num w:numId="14">
    <w:abstractNumId w:val="15"/>
  </w:num>
  <w:num w:numId="15">
    <w:abstractNumId w:val="14"/>
  </w:num>
  <w:num w:numId="16">
    <w:abstractNumId w:val="1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10241">
      <o:colormru v:ext="edit" colors="#2f4e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61A"/>
    <w:rsid w:val="00002816"/>
    <w:rsid w:val="00007CE7"/>
    <w:rsid w:val="00011B24"/>
    <w:rsid w:val="00013FDB"/>
    <w:rsid w:val="000239D1"/>
    <w:rsid w:val="00053D3E"/>
    <w:rsid w:val="0006335E"/>
    <w:rsid w:val="00070D2B"/>
    <w:rsid w:val="00075335"/>
    <w:rsid w:val="000838D5"/>
    <w:rsid w:val="000A00AD"/>
    <w:rsid w:val="000A1DEC"/>
    <w:rsid w:val="000B15AC"/>
    <w:rsid w:val="000C2664"/>
    <w:rsid w:val="000C3416"/>
    <w:rsid w:val="000C7395"/>
    <w:rsid w:val="000D0A86"/>
    <w:rsid w:val="000E2FE3"/>
    <w:rsid w:val="000E3165"/>
    <w:rsid w:val="000E502C"/>
    <w:rsid w:val="000E77A8"/>
    <w:rsid w:val="000F318F"/>
    <w:rsid w:val="000F77AB"/>
    <w:rsid w:val="00101875"/>
    <w:rsid w:val="00101D97"/>
    <w:rsid w:val="00102D29"/>
    <w:rsid w:val="00104D5D"/>
    <w:rsid w:val="001060F9"/>
    <w:rsid w:val="00106261"/>
    <w:rsid w:val="001138ED"/>
    <w:rsid w:val="0011394B"/>
    <w:rsid w:val="00117D29"/>
    <w:rsid w:val="0012316A"/>
    <w:rsid w:val="00133584"/>
    <w:rsid w:val="001368EE"/>
    <w:rsid w:val="00141A98"/>
    <w:rsid w:val="0014367C"/>
    <w:rsid w:val="0014486A"/>
    <w:rsid w:val="001512A6"/>
    <w:rsid w:val="00157664"/>
    <w:rsid w:val="0016109B"/>
    <w:rsid w:val="0017185C"/>
    <w:rsid w:val="00172550"/>
    <w:rsid w:val="00180920"/>
    <w:rsid w:val="00184BC0"/>
    <w:rsid w:val="00185CFA"/>
    <w:rsid w:val="00194074"/>
    <w:rsid w:val="00194816"/>
    <w:rsid w:val="001979B0"/>
    <w:rsid w:val="001A2E31"/>
    <w:rsid w:val="001B2CD2"/>
    <w:rsid w:val="001B712C"/>
    <w:rsid w:val="001E1201"/>
    <w:rsid w:val="001E1C23"/>
    <w:rsid w:val="001F0885"/>
    <w:rsid w:val="001F302F"/>
    <w:rsid w:val="00205D41"/>
    <w:rsid w:val="00205E5A"/>
    <w:rsid w:val="00217155"/>
    <w:rsid w:val="00231A42"/>
    <w:rsid w:val="002335F3"/>
    <w:rsid w:val="00235601"/>
    <w:rsid w:val="00243E31"/>
    <w:rsid w:val="00244728"/>
    <w:rsid w:val="0025397A"/>
    <w:rsid w:val="0025534F"/>
    <w:rsid w:val="00260E0A"/>
    <w:rsid w:val="0026216A"/>
    <w:rsid w:val="00271F8F"/>
    <w:rsid w:val="0027240F"/>
    <w:rsid w:val="00275B1F"/>
    <w:rsid w:val="00276C79"/>
    <w:rsid w:val="00282087"/>
    <w:rsid w:val="00282AD6"/>
    <w:rsid w:val="00292883"/>
    <w:rsid w:val="0029797E"/>
    <w:rsid w:val="002A2642"/>
    <w:rsid w:val="002A4E5B"/>
    <w:rsid w:val="002B104F"/>
    <w:rsid w:val="002B394C"/>
    <w:rsid w:val="002B4DC1"/>
    <w:rsid w:val="002C2916"/>
    <w:rsid w:val="002C4810"/>
    <w:rsid w:val="002D5340"/>
    <w:rsid w:val="002D6B77"/>
    <w:rsid w:val="002E23A7"/>
    <w:rsid w:val="002F690E"/>
    <w:rsid w:val="002F7D0B"/>
    <w:rsid w:val="00307532"/>
    <w:rsid w:val="00317305"/>
    <w:rsid w:val="00320A3A"/>
    <w:rsid w:val="003326BA"/>
    <w:rsid w:val="00343CE5"/>
    <w:rsid w:val="00361CAE"/>
    <w:rsid w:val="00383F03"/>
    <w:rsid w:val="00392469"/>
    <w:rsid w:val="003930A9"/>
    <w:rsid w:val="0039371C"/>
    <w:rsid w:val="003A184A"/>
    <w:rsid w:val="003A7AC9"/>
    <w:rsid w:val="003B3739"/>
    <w:rsid w:val="003C4B52"/>
    <w:rsid w:val="003C5D08"/>
    <w:rsid w:val="003D315E"/>
    <w:rsid w:val="003D6D2E"/>
    <w:rsid w:val="003D7430"/>
    <w:rsid w:val="003E61F3"/>
    <w:rsid w:val="003E6C14"/>
    <w:rsid w:val="003E73E8"/>
    <w:rsid w:val="003E7A2E"/>
    <w:rsid w:val="003F0D57"/>
    <w:rsid w:val="00407A25"/>
    <w:rsid w:val="00413447"/>
    <w:rsid w:val="00413E4E"/>
    <w:rsid w:val="00416ECE"/>
    <w:rsid w:val="004314EC"/>
    <w:rsid w:val="004319B1"/>
    <w:rsid w:val="00434399"/>
    <w:rsid w:val="004444C7"/>
    <w:rsid w:val="00447010"/>
    <w:rsid w:val="0045218A"/>
    <w:rsid w:val="004552F6"/>
    <w:rsid w:val="00486097"/>
    <w:rsid w:val="004A296D"/>
    <w:rsid w:val="004A78F8"/>
    <w:rsid w:val="004B5B38"/>
    <w:rsid w:val="004C1B6D"/>
    <w:rsid w:val="004C4B0F"/>
    <w:rsid w:val="004C63F5"/>
    <w:rsid w:val="004D3076"/>
    <w:rsid w:val="004E1C51"/>
    <w:rsid w:val="004E39ED"/>
    <w:rsid w:val="004E45B4"/>
    <w:rsid w:val="004E5967"/>
    <w:rsid w:val="004E67DE"/>
    <w:rsid w:val="004E69FE"/>
    <w:rsid w:val="004E796D"/>
    <w:rsid w:val="004E7D35"/>
    <w:rsid w:val="00505896"/>
    <w:rsid w:val="00512B2C"/>
    <w:rsid w:val="00513FFC"/>
    <w:rsid w:val="00517176"/>
    <w:rsid w:val="00522C3C"/>
    <w:rsid w:val="00526601"/>
    <w:rsid w:val="005310F8"/>
    <w:rsid w:val="00537861"/>
    <w:rsid w:val="00540D69"/>
    <w:rsid w:val="00556FA6"/>
    <w:rsid w:val="005572BC"/>
    <w:rsid w:val="00564F90"/>
    <w:rsid w:val="00565497"/>
    <w:rsid w:val="00571E12"/>
    <w:rsid w:val="005801DD"/>
    <w:rsid w:val="00581A21"/>
    <w:rsid w:val="005834F5"/>
    <w:rsid w:val="00584879"/>
    <w:rsid w:val="00584922"/>
    <w:rsid w:val="005905EE"/>
    <w:rsid w:val="00594A71"/>
    <w:rsid w:val="005B1667"/>
    <w:rsid w:val="005B2686"/>
    <w:rsid w:val="005C4641"/>
    <w:rsid w:val="005C606F"/>
    <w:rsid w:val="005D171A"/>
    <w:rsid w:val="005D5C7E"/>
    <w:rsid w:val="005E066B"/>
    <w:rsid w:val="005F0F2B"/>
    <w:rsid w:val="005F3221"/>
    <w:rsid w:val="0060155B"/>
    <w:rsid w:val="006023B0"/>
    <w:rsid w:val="00603163"/>
    <w:rsid w:val="00605908"/>
    <w:rsid w:val="00617A7C"/>
    <w:rsid w:val="006266AD"/>
    <w:rsid w:val="00630652"/>
    <w:rsid w:val="006328F5"/>
    <w:rsid w:val="006330F1"/>
    <w:rsid w:val="00635A8C"/>
    <w:rsid w:val="00645490"/>
    <w:rsid w:val="006464BA"/>
    <w:rsid w:val="00656D19"/>
    <w:rsid w:val="006571BD"/>
    <w:rsid w:val="00660486"/>
    <w:rsid w:val="00662E55"/>
    <w:rsid w:val="00667A60"/>
    <w:rsid w:val="00667B64"/>
    <w:rsid w:val="00671E5B"/>
    <w:rsid w:val="006748CC"/>
    <w:rsid w:val="00682419"/>
    <w:rsid w:val="00684F59"/>
    <w:rsid w:val="00691D35"/>
    <w:rsid w:val="00696E88"/>
    <w:rsid w:val="00697111"/>
    <w:rsid w:val="006A2A50"/>
    <w:rsid w:val="006B34EC"/>
    <w:rsid w:val="006C1BE7"/>
    <w:rsid w:val="006C268B"/>
    <w:rsid w:val="006C3D86"/>
    <w:rsid w:val="006C3FD0"/>
    <w:rsid w:val="007011F9"/>
    <w:rsid w:val="0070376E"/>
    <w:rsid w:val="0070744C"/>
    <w:rsid w:val="00714452"/>
    <w:rsid w:val="0071645F"/>
    <w:rsid w:val="00721B36"/>
    <w:rsid w:val="00727BCA"/>
    <w:rsid w:val="00730670"/>
    <w:rsid w:val="007335AB"/>
    <w:rsid w:val="007350C7"/>
    <w:rsid w:val="00735B43"/>
    <w:rsid w:val="0074177C"/>
    <w:rsid w:val="0074178C"/>
    <w:rsid w:val="00742E4D"/>
    <w:rsid w:val="0074416A"/>
    <w:rsid w:val="0075601F"/>
    <w:rsid w:val="00770929"/>
    <w:rsid w:val="00772EDB"/>
    <w:rsid w:val="007760C0"/>
    <w:rsid w:val="00776283"/>
    <w:rsid w:val="007770D8"/>
    <w:rsid w:val="0078395A"/>
    <w:rsid w:val="00783ABF"/>
    <w:rsid w:val="00786A18"/>
    <w:rsid w:val="007931E4"/>
    <w:rsid w:val="007A0DB7"/>
    <w:rsid w:val="007A5685"/>
    <w:rsid w:val="007C09FB"/>
    <w:rsid w:val="007C4E82"/>
    <w:rsid w:val="007D261F"/>
    <w:rsid w:val="007D6E7A"/>
    <w:rsid w:val="007E2FC9"/>
    <w:rsid w:val="0080046B"/>
    <w:rsid w:val="00803F97"/>
    <w:rsid w:val="0080634B"/>
    <w:rsid w:val="008100AB"/>
    <w:rsid w:val="00810EEC"/>
    <w:rsid w:val="00811CA8"/>
    <w:rsid w:val="008136A6"/>
    <w:rsid w:val="00827DC8"/>
    <w:rsid w:val="00831744"/>
    <w:rsid w:val="00846C1B"/>
    <w:rsid w:val="008570AB"/>
    <w:rsid w:val="008601ED"/>
    <w:rsid w:val="0086517E"/>
    <w:rsid w:val="00885E3C"/>
    <w:rsid w:val="00887797"/>
    <w:rsid w:val="00896C67"/>
    <w:rsid w:val="008B1DC3"/>
    <w:rsid w:val="008C1E59"/>
    <w:rsid w:val="008C2A1F"/>
    <w:rsid w:val="008C3784"/>
    <w:rsid w:val="008C3899"/>
    <w:rsid w:val="008D6045"/>
    <w:rsid w:val="008E027B"/>
    <w:rsid w:val="008E183C"/>
    <w:rsid w:val="008E33E4"/>
    <w:rsid w:val="008E68F5"/>
    <w:rsid w:val="00901B79"/>
    <w:rsid w:val="0090240C"/>
    <w:rsid w:val="009048C9"/>
    <w:rsid w:val="0091134F"/>
    <w:rsid w:val="00914532"/>
    <w:rsid w:val="00914714"/>
    <w:rsid w:val="00920A1D"/>
    <w:rsid w:val="009242B3"/>
    <w:rsid w:val="00943F82"/>
    <w:rsid w:val="00944BEF"/>
    <w:rsid w:val="00945317"/>
    <w:rsid w:val="00946373"/>
    <w:rsid w:val="009523CF"/>
    <w:rsid w:val="009533FA"/>
    <w:rsid w:val="00957A52"/>
    <w:rsid w:val="009636FF"/>
    <w:rsid w:val="00975536"/>
    <w:rsid w:val="009757FF"/>
    <w:rsid w:val="0097637B"/>
    <w:rsid w:val="00977089"/>
    <w:rsid w:val="00985518"/>
    <w:rsid w:val="00996646"/>
    <w:rsid w:val="009A1539"/>
    <w:rsid w:val="009A3794"/>
    <w:rsid w:val="009A4BF7"/>
    <w:rsid w:val="009A7360"/>
    <w:rsid w:val="009C48EA"/>
    <w:rsid w:val="009E406C"/>
    <w:rsid w:val="009E54CC"/>
    <w:rsid w:val="009F1B1F"/>
    <w:rsid w:val="009F1EF3"/>
    <w:rsid w:val="00A00C7C"/>
    <w:rsid w:val="00A017D7"/>
    <w:rsid w:val="00A114EB"/>
    <w:rsid w:val="00A13BD8"/>
    <w:rsid w:val="00A14252"/>
    <w:rsid w:val="00A14E4E"/>
    <w:rsid w:val="00A22666"/>
    <w:rsid w:val="00A27650"/>
    <w:rsid w:val="00A30ABF"/>
    <w:rsid w:val="00A44695"/>
    <w:rsid w:val="00A47BFF"/>
    <w:rsid w:val="00A5169A"/>
    <w:rsid w:val="00A517EE"/>
    <w:rsid w:val="00A52467"/>
    <w:rsid w:val="00A5399F"/>
    <w:rsid w:val="00A6789D"/>
    <w:rsid w:val="00A8161F"/>
    <w:rsid w:val="00A81646"/>
    <w:rsid w:val="00A856AF"/>
    <w:rsid w:val="00A92DFC"/>
    <w:rsid w:val="00A95001"/>
    <w:rsid w:val="00A973BB"/>
    <w:rsid w:val="00A97F2A"/>
    <w:rsid w:val="00AA0975"/>
    <w:rsid w:val="00AA5A9F"/>
    <w:rsid w:val="00AB206A"/>
    <w:rsid w:val="00AD0F7F"/>
    <w:rsid w:val="00AD5985"/>
    <w:rsid w:val="00AE34E9"/>
    <w:rsid w:val="00AE6B49"/>
    <w:rsid w:val="00AF06F4"/>
    <w:rsid w:val="00AF3043"/>
    <w:rsid w:val="00AF4826"/>
    <w:rsid w:val="00B12110"/>
    <w:rsid w:val="00B12ABC"/>
    <w:rsid w:val="00B22C2B"/>
    <w:rsid w:val="00B240FB"/>
    <w:rsid w:val="00B31C3D"/>
    <w:rsid w:val="00B45FAC"/>
    <w:rsid w:val="00B66FE3"/>
    <w:rsid w:val="00B91553"/>
    <w:rsid w:val="00B92804"/>
    <w:rsid w:val="00B9341A"/>
    <w:rsid w:val="00B97FA5"/>
    <w:rsid w:val="00BA3C04"/>
    <w:rsid w:val="00BB4E24"/>
    <w:rsid w:val="00BC51AF"/>
    <w:rsid w:val="00BC625F"/>
    <w:rsid w:val="00BD203C"/>
    <w:rsid w:val="00BF3535"/>
    <w:rsid w:val="00BF3A8D"/>
    <w:rsid w:val="00BF5D71"/>
    <w:rsid w:val="00C0376B"/>
    <w:rsid w:val="00C04AC0"/>
    <w:rsid w:val="00C04AE7"/>
    <w:rsid w:val="00C05188"/>
    <w:rsid w:val="00C161E0"/>
    <w:rsid w:val="00C45A14"/>
    <w:rsid w:val="00C47BAE"/>
    <w:rsid w:val="00C536CE"/>
    <w:rsid w:val="00C57B25"/>
    <w:rsid w:val="00C63372"/>
    <w:rsid w:val="00C64E57"/>
    <w:rsid w:val="00C7641B"/>
    <w:rsid w:val="00C80A54"/>
    <w:rsid w:val="00C83308"/>
    <w:rsid w:val="00C8702D"/>
    <w:rsid w:val="00C94CA6"/>
    <w:rsid w:val="00C97C3B"/>
    <w:rsid w:val="00CA448B"/>
    <w:rsid w:val="00CA749B"/>
    <w:rsid w:val="00CA78C1"/>
    <w:rsid w:val="00CC3C98"/>
    <w:rsid w:val="00CD02FB"/>
    <w:rsid w:val="00CD25C6"/>
    <w:rsid w:val="00CD6E51"/>
    <w:rsid w:val="00CD72A9"/>
    <w:rsid w:val="00CE20FA"/>
    <w:rsid w:val="00CF2992"/>
    <w:rsid w:val="00D00E9A"/>
    <w:rsid w:val="00D03C86"/>
    <w:rsid w:val="00D052CA"/>
    <w:rsid w:val="00D071B7"/>
    <w:rsid w:val="00D10C26"/>
    <w:rsid w:val="00D2403A"/>
    <w:rsid w:val="00D47F81"/>
    <w:rsid w:val="00D50B68"/>
    <w:rsid w:val="00D53248"/>
    <w:rsid w:val="00D53411"/>
    <w:rsid w:val="00D536E3"/>
    <w:rsid w:val="00D54FF7"/>
    <w:rsid w:val="00D578B8"/>
    <w:rsid w:val="00D6079E"/>
    <w:rsid w:val="00D63686"/>
    <w:rsid w:val="00D7488E"/>
    <w:rsid w:val="00DA4730"/>
    <w:rsid w:val="00DA5D32"/>
    <w:rsid w:val="00DB785F"/>
    <w:rsid w:val="00DB7ED3"/>
    <w:rsid w:val="00DC1CAD"/>
    <w:rsid w:val="00DC6A80"/>
    <w:rsid w:val="00DD4365"/>
    <w:rsid w:val="00DD5354"/>
    <w:rsid w:val="00DD791C"/>
    <w:rsid w:val="00DE360D"/>
    <w:rsid w:val="00DF0742"/>
    <w:rsid w:val="00DF2A04"/>
    <w:rsid w:val="00DF39E7"/>
    <w:rsid w:val="00E072EA"/>
    <w:rsid w:val="00E11434"/>
    <w:rsid w:val="00E12204"/>
    <w:rsid w:val="00E275F4"/>
    <w:rsid w:val="00E339E4"/>
    <w:rsid w:val="00E42115"/>
    <w:rsid w:val="00E43ACC"/>
    <w:rsid w:val="00E460CA"/>
    <w:rsid w:val="00E569F5"/>
    <w:rsid w:val="00E6061A"/>
    <w:rsid w:val="00E64B94"/>
    <w:rsid w:val="00E6575C"/>
    <w:rsid w:val="00E74656"/>
    <w:rsid w:val="00E75006"/>
    <w:rsid w:val="00E77401"/>
    <w:rsid w:val="00E8375B"/>
    <w:rsid w:val="00EA1FCC"/>
    <w:rsid w:val="00EA3F0F"/>
    <w:rsid w:val="00EC1303"/>
    <w:rsid w:val="00EC791B"/>
    <w:rsid w:val="00EE383A"/>
    <w:rsid w:val="00EE5FCF"/>
    <w:rsid w:val="00EE63D3"/>
    <w:rsid w:val="00EF2A24"/>
    <w:rsid w:val="00F0054F"/>
    <w:rsid w:val="00F01539"/>
    <w:rsid w:val="00F03A28"/>
    <w:rsid w:val="00F14019"/>
    <w:rsid w:val="00F149F0"/>
    <w:rsid w:val="00F225C9"/>
    <w:rsid w:val="00F328C9"/>
    <w:rsid w:val="00F3734F"/>
    <w:rsid w:val="00F40631"/>
    <w:rsid w:val="00F43AF8"/>
    <w:rsid w:val="00F5287B"/>
    <w:rsid w:val="00F67A74"/>
    <w:rsid w:val="00F75B4D"/>
    <w:rsid w:val="00F844E4"/>
    <w:rsid w:val="00F84E3E"/>
    <w:rsid w:val="00F909C2"/>
    <w:rsid w:val="00F92311"/>
    <w:rsid w:val="00FA5AD4"/>
    <w:rsid w:val="00FB0B29"/>
    <w:rsid w:val="00FB2317"/>
    <w:rsid w:val="00FB2D56"/>
    <w:rsid w:val="00FB5824"/>
    <w:rsid w:val="00FC4A56"/>
    <w:rsid w:val="00FC4D25"/>
    <w:rsid w:val="00FC6C29"/>
    <w:rsid w:val="00FD05F7"/>
    <w:rsid w:val="00FD6318"/>
    <w:rsid w:val="00FD7E53"/>
    <w:rsid w:val="00FE48BE"/>
    <w:rsid w:val="00FF0160"/>
    <w:rsid w:val="00FF0428"/>
    <w:rsid w:val="00FF1161"/>
    <w:rsid w:val="00FF4986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f4e6f"/>
    </o:shapedefaults>
    <o:shapelayout v:ext="edit">
      <o:idmap v:ext="edit" data="1"/>
    </o:shapelayout>
  </w:shapeDefaults>
  <w:decimalSymbol w:val="."/>
  <w:listSeparator w:val=","/>
  <w14:docId w14:val="5731D9BF"/>
  <w15:docId w15:val="{E5B6EAC7-17E0-4307-BF7C-2C80E778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4810"/>
    <w:rPr>
      <w:rFonts w:ascii="Arial" w:hAnsi="Arial"/>
      <w:szCs w:val="24"/>
      <w:lang w:val="en-US" w:eastAsia="en-US"/>
    </w:rPr>
  </w:style>
  <w:style w:type="paragraph" w:styleId="Heading1">
    <w:name w:val="heading 1"/>
    <w:basedOn w:val="BodyTextINTROParagraph"/>
    <w:next w:val="Normal"/>
    <w:link w:val="Heading1Char"/>
    <w:qFormat/>
    <w:rsid w:val="00811CA8"/>
    <w:pPr>
      <w:spacing w:line="240" w:lineRule="auto"/>
      <w:ind w:left="0"/>
      <w:outlineLvl w:val="0"/>
    </w:pPr>
    <w:rPr>
      <w:b w:val="0"/>
      <w:color w:val="auto"/>
      <w:sz w:val="36"/>
      <w:szCs w:val="32"/>
    </w:rPr>
  </w:style>
  <w:style w:type="paragraph" w:styleId="Heading2">
    <w:name w:val="heading 2"/>
    <w:basedOn w:val="Normal"/>
    <w:next w:val="Normal"/>
    <w:qFormat/>
    <w:rsid w:val="002C481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13E4E"/>
    <w:pPr>
      <w:spacing w:before="1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C4810"/>
    <w:pPr>
      <w:keepNext/>
      <w:spacing w:before="180"/>
      <w:outlineLvl w:val="3"/>
    </w:pPr>
    <w:rPr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2C4810"/>
    <w:pPr>
      <w:spacing w:before="80" w:after="20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B34EC"/>
    <w:pPr>
      <w:spacing w:before="80" w:after="120"/>
      <w:outlineLvl w:val="5"/>
    </w:pPr>
    <w:rPr>
      <w:caps/>
      <w:spacing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4810"/>
    <w:pPr>
      <w:spacing w:after="120"/>
    </w:pPr>
  </w:style>
  <w:style w:type="paragraph" w:styleId="BodyText2">
    <w:name w:val="Body Text 2"/>
    <w:basedOn w:val="BodyText"/>
    <w:rsid w:val="002C4810"/>
    <w:pPr>
      <w:spacing w:after="0"/>
    </w:pPr>
    <w:rPr>
      <w:b/>
    </w:rPr>
  </w:style>
  <w:style w:type="paragraph" w:styleId="BodyText3">
    <w:name w:val="Body Text 3"/>
    <w:basedOn w:val="BodyText"/>
    <w:rsid w:val="002C4810"/>
    <w:pPr>
      <w:spacing w:before="40" w:after="0"/>
    </w:pPr>
  </w:style>
  <w:style w:type="paragraph" w:customStyle="1" w:styleId="BodyTextINTROParagraph">
    <w:name w:val="Body Text INTRO Paragraph"/>
    <w:basedOn w:val="Normal"/>
    <w:next w:val="BodyText3"/>
    <w:link w:val="BodyTextINTROParagraphChar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link w:val="BodyTextINTROParagraph"/>
    <w:rsid w:val="002C4810"/>
    <w:rPr>
      <w:rFonts w:ascii="Arial" w:hAnsi="Arial" w:cs="Courier New"/>
      <w:b/>
      <w:color w:val="333333"/>
      <w:szCs w:val="24"/>
      <w:lang w:val="en-US" w:eastAsia="en-US" w:bidi="ar-SA"/>
    </w:rPr>
  </w:style>
  <w:style w:type="paragraph" w:styleId="Footer">
    <w:name w:val="footer"/>
    <w:basedOn w:val="Normal"/>
    <w:rsid w:val="00811CA8"/>
    <w:rPr>
      <w:caps/>
      <w:sz w:val="16"/>
      <w:szCs w:val="16"/>
    </w:rPr>
  </w:style>
  <w:style w:type="paragraph" w:styleId="Header">
    <w:name w:val="header"/>
    <w:basedOn w:val="Normal"/>
    <w:rsid w:val="00811CA8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Heading4Char">
    <w:name w:val="Heading 4 Char"/>
    <w:link w:val="Heading4"/>
    <w:rsid w:val="002C4810"/>
    <w:rPr>
      <w:rFonts w:ascii="Arial" w:hAnsi="Arial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link w:val="Heading6"/>
    <w:rsid w:val="006B34EC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2C4810"/>
    <w:rPr>
      <w:rFonts w:ascii="Arial" w:hAnsi="Arial"/>
      <w:b/>
      <w:bCs/>
      <w:caps/>
      <w:spacing w:val="16"/>
      <w:sz w:val="16"/>
      <w:szCs w:val="16"/>
      <w:lang w:val="en-US" w:eastAsia="en-US" w:bidi="ar-SA"/>
    </w:rPr>
  </w:style>
  <w:style w:type="character" w:customStyle="1" w:styleId="Heading1Char">
    <w:name w:val="Heading 1 Char"/>
    <w:link w:val="Heading1"/>
    <w:rsid w:val="00811CA8"/>
    <w:rPr>
      <w:rFonts w:ascii="Arial" w:hAnsi="Arial" w:cs="Courier New"/>
      <w:b/>
      <w:color w:val="333333"/>
      <w:sz w:val="36"/>
      <w:szCs w:val="32"/>
      <w:lang w:val="en-US" w:eastAsia="en-US" w:bidi="ar-SA"/>
    </w:rPr>
  </w:style>
  <w:style w:type="paragraph" w:customStyle="1" w:styleId="IntroBodyText">
    <w:name w:val="Intro Body Text"/>
    <w:basedOn w:val="Normal"/>
    <w:rsid w:val="002C48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A448B"/>
    <w:pPr>
      <w:numPr>
        <w:numId w:val="14"/>
      </w:numPr>
      <w:spacing w:after="60"/>
    </w:p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2C4810"/>
    <w:pPr>
      <w:tabs>
        <w:tab w:val="clear" w:pos="1440"/>
        <w:tab w:val="left" w:pos="0"/>
      </w:tabs>
      <w:spacing w:before="300" w:after="0"/>
      <w:ind w:left="0"/>
    </w:pPr>
    <w:rPr>
      <w:rFonts w:cs="Arial"/>
      <w:bCs/>
      <w:color w:val="5F5F5F"/>
      <w:sz w:val="24"/>
    </w:rPr>
  </w:style>
  <w:style w:type="paragraph" w:customStyle="1" w:styleId="TableBodyText">
    <w:name w:val="Table Body Text"/>
    <w:basedOn w:val="Normal"/>
    <w:rsid w:val="0091134F"/>
    <w:pPr>
      <w:spacing w:before="40" w:after="40"/>
    </w:pPr>
  </w:style>
  <w:style w:type="paragraph" w:customStyle="1" w:styleId="Tablesubtitle">
    <w:name w:val="Table subtitle"/>
    <w:basedOn w:val="Normal"/>
    <w:autoRedefine/>
    <w:rsid w:val="007770D8"/>
    <w:pPr>
      <w:keepNext/>
      <w:spacing w:before="40" w:after="40"/>
      <w:outlineLvl w:val="5"/>
    </w:pPr>
    <w:rPr>
      <w:rFonts w:cs="Arial"/>
      <w:b/>
      <w:bCs/>
      <w:spacing w:val="10"/>
      <w:sz w:val="16"/>
      <w:szCs w:val="16"/>
    </w:rPr>
  </w:style>
  <w:style w:type="paragraph" w:customStyle="1" w:styleId="TableTitle">
    <w:name w:val="Table Title"/>
    <w:next w:val="Heading5"/>
    <w:rsid w:val="00CA448B"/>
    <w:pPr>
      <w:spacing w:before="360" w:after="60"/>
    </w:pPr>
    <w:rPr>
      <w:rFonts w:ascii="Arial" w:hAnsi="Arial"/>
      <w:b/>
      <w:lang w:val="en-US" w:eastAsia="en-US"/>
    </w:rPr>
  </w:style>
  <w:style w:type="paragraph" w:styleId="Title">
    <w:name w:val="Title"/>
    <w:basedOn w:val="BodyTextINTROParagraph"/>
    <w:qFormat/>
    <w:rsid w:val="00E43ACC"/>
    <w:pPr>
      <w:spacing w:before="960" w:line="240" w:lineRule="auto"/>
      <w:ind w:left="0"/>
    </w:pPr>
    <w:rPr>
      <w:rFonts w:cs="Arial"/>
      <w:b w:val="0"/>
      <w:color w:val="343E5F"/>
      <w:sz w:val="52"/>
      <w:szCs w:val="52"/>
    </w:rPr>
  </w:style>
  <w:style w:type="paragraph" w:styleId="BalloonText">
    <w:name w:val="Balloon Text"/>
    <w:basedOn w:val="Normal"/>
    <w:semiHidden/>
    <w:rsid w:val="002C4810"/>
    <w:rPr>
      <w:rFonts w:ascii="Tahoma" w:hAnsi="Tahoma" w:cs="Tahoma"/>
      <w:sz w:val="16"/>
      <w:szCs w:val="16"/>
    </w:rPr>
  </w:style>
  <w:style w:type="paragraph" w:customStyle="1" w:styleId="Instructionaltext">
    <w:name w:val="Instructional text"/>
    <w:basedOn w:val="BodyText"/>
    <w:rsid w:val="0086517E"/>
    <w:pPr>
      <w:spacing w:before="60"/>
    </w:pPr>
    <w:rPr>
      <w:sz w:val="16"/>
    </w:rPr>
  </w:style>
  <w:style w:type="paragraph" w:customStyle="1" w:styleId="Companyname">
    <w:name w:val="Company name"/>
    <w:basedOn w:val="Normal"/>
    <w:rsid w:val="00E43ACC"/>
    <w:rPr>
      <w:b/>
      <w:sz w:val="24"/>
    </w:rPr>
  </w:style>
  <w:style w:type="paragraph" w:styleId="ListBullet3">
    <w:name w:val="List Bullet 3"/>
    <w:basedOn w:val="ListBullet2"/>
    <w:rsid w:val="000C3416"/>
    <w:pPr>
      <w:tabs>
        <w:tab w:val="clear" w:pos="720"/>
        <w:tab w:val="left" w:pos="1296"/>
      </w:tabs>
      <w:ind w:left="1296" w:hanging="216"/>
    </w:pPr>
  </w:style>
  <w:style w:type="character" w:customStyle="1" w:styleId="BodyTextChar">
    <w:name w:val="Body Text Char"/>
    <w:link w:val="BodyText"/>
    <w:rsid w:val="000C2664"/>
    <w:rPr>
      <w:rFonts w:ascii="Arial" w:hAnsi="Arial"/>
      <w:szCs w:val="24"/>
      <w:lang w:val="en-US" w:eastAsia="en-US" w:bidi="ar-SA"/>
    </w:rPr>
  </w:style>
  <w:style w:type="character" w:styleId="CommentReference">
    <w:name w:val="annotation reference"/>
    <w:semiHidden/>
    <w:rsid w:val="00486097"/>
    <w:rPr>
      <w:sz w:val="16"/>
      <w:szCs w:val="16"/>
    </w:rPr>
  </w:style>
  <w:style w:type="paragraph" w:styleId="CommentText">
    <w:name w:val="annotation text"/>
    <w:basedOn w:val="Normal"/>
    <w:semiHidden/>
    <w:rsid w:val="0048609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86097"/>
    <w:rPr>
      <w:b/>
      <w:bCs/>
    </w:rPr>
  </w:style>
  <w:style w:type="paragraph" w:customStyle="1" w:styleId="StyleBodyText2Left043After0pt">
    <w:name w:val="Style Body Text 2 + Left:  0.43&quot; After:  0 pt"/>
    <w:basedOn w:val="BodyText2"/>
    <w:autoRedefine/>
    <w:rsid w:val="00486097"/>
    <w:pPr>
      <w:tabs>
        <w:tab w:val="center" w:pos="7200"/>
      </w:tabs>
      <w:spacing w:line="480" w:lineRule="auto"/>
      <w:ind w:left="432"/>
    </w:pPr>
    <w:rPr>
      <w:rFonts w:ascii="Verdana" w:hAnsi="Verdana"/>
      <w:b w:val="0"/>
      <w:szCs w:val="20"/>
    </w:rPr>
  </w:style>
  <w:style w:type="paragraph" w:styleId="NoSpacing">
    <w:name w:val="No Spacing"/>
    <w:uiPriority w:val="1"/>
    <w:qFormat/>
    <w:rsid w:val="00E64B94"/>
    <w:rPr>
      <w:rFonts w:ascii="Arial" w:eastAsia="Calibri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9371C"/>
    <w:pPr>
      <w:ind w:left="720"/>
      <w:contextualSpacing/>
    </w:pPr>
    <w:rPr>
      <w:lang w:val="en-GB" w:eastAsia="en-GB"/>
    </w:rPr>
  </w:style>
  <w:style w:type="paragraph" w:customStyle="1" w:styleId="Body1">
    <w:name w:val="Body 1"/>
    <w:uiPriority w:val="99"/>
    <w:rsid w:val="0039371C"/>
    <w:rPr>
      <w:rFonts w:ascii="Arial" w:eastAsia="Arial Unicode MS" w:hAnsi="Arial"/>
      <w:color w:val="000000"/>
      <w:u w:color="000000"/>
      <w:lang w:val="en-US" w:eastAsia="en-US"/>
    </w:rPr>
  </w:style>
  <w:style w:type="paragraph" w:customStyle="1" w:styleId="Bullet">
    <w:name w:val="Bullet"/>
    <w:uiPriority w:val="99"/>
    <w:rsid w:val="0039371C"/>
    <w:pPr>
      <w:numPr>
        <w:numId w:val="15"/>
      </w:numPr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AE0A-AEF9-404C-8A5E-8DB289F0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Charnock</dc:creator>
  <cp:lastModifiedBy>Jamie Meaden</cp:lastModifiedBy>
  <cp:revision>5</cp:revision>
  <cp:lastPrinted>2015-02-12T11:21:00Z</cp:lastPrinted>
  <dcterms:created xsi:type="dcterms:W3CDTF">2015-07-27T15:57:00Z</dcterms:created>
  <dcterms:modified xsi:type="dcterms:W3CDTF">2021-01-20T15:00:00Z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-1612553539</vt:i4>
  </property>
  <property fmtid="{D5CDD505-2E9C-101B-9397-08002B2CF9AE}" pid="3" name="_NewReviewCycle">
    <vt:lpwstr/>
  </property>
  <property fmtid="{D5CDD505-2E9C-101B-9397-08002B2CF9AE}" pid="4" name="_EmailSubject">
    <vt:lpwstr>Case Study One &amp; Two </vt:lpwstr>
  </property>
  <property fmtid="{D5CDD505-2E9C-101B-9397-08002B2CF9AE}" pid="5" name="_AuthorEmail">
    <vt:lpwstr>janbasford@onetel.com</vt:lpwstr>
  </property>
  <property fmtid="{D5CDD505-2E9C-101B-9397-08002B2CF9AE}" pid="6" name="_AuthorEmailDisplayName">
    <vt:lpwstr>Jan Basford</vt:lpwstr>
  </property>
  <property fmtid="{D5CDD505-2E9C-101B-9397-08002B2CF9AE}" pid="7" name="_ReviewingToolsShownOnce">
    <vt:lpwstr/>
  </property>
</Properties>
</file>